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C5D4" w14:textId="3A2C4F8D" w:rsidR="002D768B" w:rsidRDefault="00000000">
      <w:pPr>
        <w:pStyle w:val="CRCoverPage"/>
        <w:tabs>
          <w:tab w:val="right" w:pos="9639"/>
        </w:tabs>
        <w:spacing w:after="0"/>
        <w:rPr>
          <w:rFonts w:eastAsia="SimSun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2D768B">
          <w:rPr>
            <w:b/>
            <w:sz w:val="24"/>
          </w:rPr>
          <w:t>RAN3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2D768B">
          <w:rPr>
            <w:b/>
            <w:sz w:val="24"/>
          </w:rPr>
          <w:t>1</w:t>
        </w:r>
        <w:r w:rsidR="002D768B">
          <w:rPr>
            <w:rFonts w:hint="eastAsia"/>
            <w:b/>
            <w:sz w:val="24"/>
            <w:lang w:eastAsia="zh-CN"/>
          </w:rPr>
          <w:t>31</w:t>
        </w:r>
      </w:fldSimple>
      <w:fldSimple w:instr=" DOCPROPERTY  MtgTitle  \* MERGEFORMAT 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</w:t>
      </w:r>
      <w:r w:rsidR="00EE5209">
        <w:rPr>
          <w:rFonts w:hint="eastAsia"/>
          <w:b/>
          <w:i/>
          <w:sz w:val="28"/>
          <w:lang w:eastAsia="zh-CN"/>
        </w:rPr>
        <w:t>6</w:t>
      </w:r>
      <w:r w:rsidR="00537587">
        <w:rPr>
          <w:rFonts w:hint="eastAsia"/>
          <w:b/>
          <w:i/>
          <w:sz w:val="28"/>
          <w:lang w:eastAsia="zh-CN"/>
        </w:rPr>
        <w:t>0534</w:t>
      </w:r>
    </w:p>
    <w:p w14:paraId="0F043C99" w14:textId="6E2B13AC" w:rsidR="002D768B" w:rsidRDefault="00EE5209">
      <w:pPr>
        <w:pStyle w:val="CRCoverPage"/>
        <w:outlineLvl w:val="0"/>
        <w:rPr>
          <w:bCs/>
          <w:sz w:val="24"/>
        </w:rPr>
      </w:pPr>
      <w:r w:rsidRPr="00EE5209"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 w:rsidRPr="00EE5209">
        <w:rPr>
          <w:rFonts w:hint="eastAsia"/>
          <w:b/>
          <w:sz w:val="24"/>
        </w:rPr>
        <w:t>SE</w:t>
      </w:r>
      <w:r>
        <w:rPr>
          <w:b/>
          <w:sz w:val="24"/>
        </w:rPr>
        <w:t>,</w:t>
      </w:r>
      <w:r>
        <w:rPr>
          <w:rFonts w:hint="eastAsia"/>
          <w:b/>
          <w:sz w:val="24"/>
          <w:lang w:eastAsia="zh-CN"/>
        </w:rPr>
        <w:t xml:space="preserve"> 9</w:t>
      </w:r>
      <w:r>
        <w:rPr>
          <w:b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sz w:val="24"/>
            <w:lang w:eastAsia="zh-CN"/>
          </w:rPr>
          <w:t>13</w:t>
        </w:r>
        <w:r>
          <w:rPr>
            <w:b/>
            <w:sz w:val="24"/>
          </w:rPr>
          <w:t xml:space="preserve"> </w:t>
        </w:r>
        <w:r>
          <w:rPr>
            <w:rFonts w:hint="eastAsia"/>
            <w:b/>
            <w:sz w:val="24"/>
            <w:lang w:eastAsia="zh-CN"/>
          </w:rPr>
          <w:t>Feb</w:t>
        </w:r>
        <w:r>
          <w:rPr>
            <w:b/>
            <w:sz w:val="24"/>
          </w:rPr>
          <w:t xml:space="preserve"> 202</w:t>
        </w:r>
        <w:r>
          <w:rPr>
            <w:rFonts w:hint="eastAsia"/>
            <w:b/>
            <w:sz w:val="24"/>
            <w:lang w:eastAsia="zh-CN"/>
          </w:rPr>
          <w:t>6</w:t>
        </w:r>
      </w:fldSimple>
      <w:r>
        <w:rPr>
          <w:rFonts w:ascii="Times New Roman" w:hAnsi="Times New Roman"/>
          <w:sz w:val="24"/>
        </w:rPr>
        <w:cr/>
      </w:r>
    </w:p>
    <w:p w14:paraId="3095603F" w14:textId="4BDD90DB" w:rsidR="002D768B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EE5209">
        <w:rPr>
          <w:rFonts w:cs="Arial" w:hint="eastAsia"/>
          <w:b/>
          <w:bCs/>
          <w:sz w:val="24"/>
          <w:lang w:val="en-US" w:eastAsia="zh-CN"/>
        </w:rPr>
        <w:t>8.1</w:t>
      </w:r>
    </w:p>
    <w:p w14:paraId="6D9A203C" w14:textId="72D6C530" w:rsidR="002D768B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EE5209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4CD38559" w14:textId="5223636C" w:rsidR="002D768B" w:rsidRDefault="00000000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Draft LS out</w:t>
      </w:r>
      <w:r>
        <w:rPr>
          <w:rFonts w:ascii="Arial" w:hAnsi="Arial" w:cs="Arial"/>
          <w:b/>
          <w:bCs/>
          <w:sz w:val="24"/>
        </w:rPr>
        <w:t xml:space="preserve">) </w:t>
      </w:r>
      <w:r w:rsidR="00F46224">
        <w:rPr>
          <w:rFonts w:ascii="Arial" w:hAnsi="Arial" w:cs="Arial" w:hint="eastAsia"/>
          <w:b/>
          <w:bCs/>
          <w:sz w:val="24"/>
          <w:lang w:eastAsia="zh-CN"/>
        </w:rPr>
        <w:t xml:space="preserve">Reply on </w:t>
      </w:r>
      <w:r w:rsidR="00F46224" w:rsidRPr="00F46224">
        <w:rPr>
          <w:rFonts w:ascii="Arial" w:hAnsi="Arial" w:cs="Arial"/>
          <w:b/>
          <w:bCs/>
          <w:sz w:val="24"/>
        </w:rPr>
        <w:t>multiple aerial UE reporting configurations</w:t>
      </w:r>
    </w:p>
    <w:p w14:paraId="69AF8238" w14:textId="77777777" w:rsidR="002D768B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Other</w:t>
      </w:r>
    </w:p>
    <w:p w14:paraId="0D2384D9" w14:textId="77777777" w:rsidR="002D768B" w:rsidRDefault="00000000">
      <w:pPr>
        <w:pStyle w:val="Heading1"/>
      </w:pPr>
      <w:r>
        <w:t>1</w:t>
      </w:r>
      <w:r>
        <w:tab/>
        <w:t>Introduction</w:t>
      </w:r>
    </w:p>
    <w:p w14:paraId="26AC3EE4" w14:textId="36E82B7B" w:rsidR="002D768B" w:rsidRDefault="00DE66CE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RAN3</w:t>
      </w:r>
      <w:r w:rsidR="00A35AD3">
        <w:rPr>
          <w:rFonts w:eastAsiaTheme="minorEastAsia" w:hint="eastAsia"/>
          <w:lang w:val="en-US" w:eastAsia="zh-CN"/>
        </w:rPr>
        <w:t>#</w:t>
      </w:r>
      <w:r>
        <w:rPr>
          <w:rFonts w:eastAsiaTheme="minorEastAsia" w:hint="eastAsia"/>
          <w:lang w:val="en-US" w:eastAsia="zh-CN"/>
        </w:rPr>
        <w:t>129 meeting, RAN3 sent out a LS to SA2, asking for the</w:t>
      </w:r>
      <w:r w:rsidR="007F0885">
        <w:rPr>
          <w:rFonts w:eastAsiaTheme="minorEastAsia" w:hint="eastAsia"/>
          <w:lang w:val="en-US" w:eastAsia="zh-CN"/>
        </w:rPr>
        <w:t xml:space="preserve"> </w:t>
      </w:r>
      <w:r w:rsidR="007F0885" w:rsidRPr="007F0885">
        <w:rPr>
          <w:rFonts w:eastAsiaTheme="minorEastAsia"/>
          <w:lang w:val="en-US" w:eastAsia="zh-CN"/>
        </w:rPr>
        <w:t xml:space="preserve">clarification of whether the </w:t>
      </w:r>
      <w:proofErr w:type="spellStart"/>
      <w:r w:rsidR="007F0885" w:rsidRPr="007F0885">
        <w:rPr>
          <w:rFonts w:eastAsiaTheme="minorEastAsia"/>
          <w:lang w:val="en-US" w:eastAsia="zh-CN"/>
        </w:rPr>
        <w:t>gNB</w:t>
      </w:r>
      <w:proofErr w:type="spellEnd"/>
      <w:r w:rsidR="007F0885" w:rsidRPr="007F0885">
        <w:rPr>
          <w:rFonts w:eastAsiaTheme="minorEastAsia"/>
          <w:lang w:val="en-US" w:eastAsia="zh-CN"/>
        </w:rPr>
        <w:t xml:space="preserve"> can be provided with multiple aerial UE reporting configurations from the AMF for the same aerial UE</w:t>
      </w:r>
      <w:r w:rsidR="007F0885">
        <w:rPr>
          <w:rFonts w:eastAsiaTheme="minorEastAsia" w:hint="eastAsia"/>
          <w:lang w:val="en-US" w:eastAsia="zh-CN"/>
        </w:rPr>
        <w:t>, in R3-</w:t>
      </w:r>
      <w:r w:rsidR="000247A9">
        <w:rPr>
          <w:rFonts w:eastAsiaTheme="minorEastAsia" w:hint="eastAsia"/>
          <w:lang w:val="en-US" w:eastAsia="zh-CN"/>
        </w:rPr>
        <w:t xml:space="preserve">255899. And SA2 </w:t>
      </w:r>
      <w:proofErr w:type="gramStart"/>
      <w:r w:rsidR="000247A9">
        <w:rPr>
          <w:rFonts w:eastAsiaTheme="minorEastAsia" w:hint="eastAsia"/>
          <w:lang w:val="en-US" w:eastAsia="zh-CN"/>
        </w:rPr>
        <w:t>replied</w:t>
      </w:r>
      <w:proofErr w:type="gramEnd"/>
      <w:r w:rsidR="000247A9">
        <w:rPr>
          <w:rFonts w:eastAsiaTheme="minorEastAsia" w:hint="eastAsia"/>
          <w:lang w:val="en-US" w:eastAsia="zh-CN"/>
        </w:rPr>
        <w:t xml:space="preserve"> the LS on </w:t>
      </w:r>
      <w:r w:rsidR="000247A9" w:rsidRPr="000247A9">
        <w:rPr>
          <w:rFonts w:eastAsiaTheme="minorEastAsia"/>
          <w:lang w:val="en-US" w:eastAsia="zh-CN"/>
        </w:rPr>
        <w:t>S2-2511189</w:t>
      </w:r>
      <w:r w:rsidR="000247A9">
        <w:rPr>
          <w:rFonts w:eastAsiaTheme="minorEastAsia" w:hint="eastAsia"/>
          <w:lang w:val="en-US" w:eastAsia="zh-CN"/>
        </w:rPr>
        <w:t xml:space="preserve"> before RAN3</w:t>
      </w:r>
      <w:r w:rsidR="00A35AD3">
        <w:rPr>
          <w:rFonts w:eastAsiaTheme="minorEastAsia" w:hint="eastAsia"/>
          <w:lang w:val="en-US" w:eastAsia="zh-CN"/>
        </w:rPr>
        <w:t>#</w:t>
      </w:r>
      <w:r w:rsidR="000247A9">
        <w:rPr>
          <w:rFonts w:eastAsiaTheme="minorEastAsia" w:hint="eastAsia"/>
          <w:lang w:val="en-US" w:eastAsia="zh-CN"/>
        </w:rPr>
        <w:t>131 meeting.</w:t>
      </w:r>
      <w:r>
        <w:rPr>
          <w:rFonts w:eastAsiaTheme="minorEastAsia" w:hint="eastAsia"/>
          <w:lang w:val="en-US" w:eastAsia="zh-CN"/>
        </w:rPr>
        <w:t xml:space="preserve"> </w:t>
      </w:r>
    </w:p>
    <w:p w14:paraId="7DE8E7B4" w14:textId="4330130D" w:rsidR="002D768B" w:rsidRDefault="00000000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eastAsia="zh-CN"/>
        </w:rPr>
        <w:t xml:space="preserve">n this contribution, </w:t>
      </w:r>
      <w:r>
        <w:rPr>
          <w:rFonts w:eastAsiaTheme="minorEastAsia" w:hint="eastAsia"/>
          <w:lang w:val="en-US" w:eastAsia="zh-CN"/>
        </w:rPr>
        <w:t xml:space="preserve">we provides a draft LS to SA2, </w:t>
      </w:r>
      <w:r w:rsidR="00DE66CE">
        <w:rPr>
          <w:rFonts w:eastAsiaTheme="minorEastAsia" w:hint="eastAsia"/>
          <w:lang w:val="en-US" w:eastAsia="zh-CN"/>
        </w:rPr>
        <w:t xml:space="preserve">and </w:t>
      </w:r>
      <w:r w:rsidR="000247A9">
        <w:rPr>
          <w:rFonts w:eastAsiaTheme="minorEastAsia" w:hint="eastAsia"/>
          <w:lang w:val="en-US" w:eastAsia="zh-CN"/>
        </w:rPr>
        <w:t xml:space="preserve">attaches </w:t>
      </w:r>
      <w:r w:rsidR="00DE66CE">
        <w:rPr>
          <w:rFonts w:eastAsiaTheme="minorEastAsia" w:hint="eastAsia"/>
          <w:lang w:val="en-US" w:eastAsia="zh-CN"/>
        </w:rPr>
        <w:t xml:space="preserve">RAN3 stage3 CR to TS38.413, to align with SA2 CR </w:t>
      </w:r>
      <w:r w:rsidR="00DE66CE" w:rsidRPr="00DE66CE">
        <w:rPr>
          <w:rFonts w:eastAsiaTheme="minorEastAsia"/>
          <w:lang w:val="en-US" w:eastAsia="zh-CN"/>
        </w:rPr>
        <w:t>S2-2511188</w:t>
      </w:r>
      <w:r w:rsidR="00DE66CE">
        <w:rPr>
          <w:rFonts w:eastAsiaTheme="minorEastAsia" w:hint="eastAsia"/>
          <w:lang w:val="en-US" w:eastAsia="zh-CN"/>
        </w:rPr>
        <w:t>.</w:t>
      </w:r>
    </w:p>
    <w:p w14:paraId="6B0DCEF0" w14:textId="77777777" w:rsidR="002D768B" w:rsidRDefault="00000000">
      <w:pPr>
        <w:pStyle w:val="Heading1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Draft LS out</w:t>
      </w:r>
    </w:p>
    <w:p w14:paraId="0BC8B245" w14:textId="040A6F9F" w:rsidR="002D768B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>Title:</w:t>
      </w:r>
      <w:r>
        <w:rPr>
          <w:rFonts w:ascii="Arial" w:hAnsi="Arial" w:cs="Arial"/>
          <w:b/>
          <w:sz w:val="22"/>
          <w:szCs w:val="22"/>
          <w:lang w:val="en-US" w:eastAsia="zh-CN" w:bidi="ar"/>
        </w:rPr>
        <w:tab/>
      </w:r>
      <w:r>
        <w:rPr>
          <w:rFonts w:ascii="Arial" w:hAnsi="Arial" w:cs="Arial"/>
          <w:bCs/>
          <w:sz w:val="22"/>
          <w:szCs w:val="22"/>
          <w:lang w:val="en-US" w:eastAsia="zh-CN" w:bidi="ar"/>
        </w:rPr>
        <w:t xml:space="preserve">LS </w:t>
      </w:r>
      <w:r w:rsidR="003B3A90">
        <w:rPr>
          <w:rFonts w:ascii="Arial" w:hAnsi="Arial" w:cs="Arial" w:hint="eastAsia"/>
          <w:bCs/>
          <w:sz w:val="22"/>
          <w:szCs w:val="22"/>
          <w:lang w:val="en-US" w:eastAsia="zh-CN" w:bidi="ar"/>
        </w:rPr>
        <w:t xml:space="preserve">reply </w:t>
      </w:r>
      <w:r>
        <w:rPr>
          <w:rFonts w:ascii="Arial" w:hAnsi="Arial" w:cs="Arial"/>
          <w:bCs/>
          <w:sz w:val="22"/>
          <w:szCs w:val="22"/>
          <w:lang w:val="en-US" w:eastAsia="zh-CN" w:bidi="ar"/>
        </w:rPr>
        <w:t xml:space="preserve">on </w:t>
      </w:r>
      <w:r w:rsidR="00F46224" w:rsidRPr="00F46224">
        <w:rPr>
          <w:rFonts w:ascii="Arial" w:hAnsi="Arial" w:cs="Arial"/>
          <w:bCs/>
          <w:sz w:val="22"/>
          <w:szCs w:val="22"/>
          <w:lang w:val="en-US" w:eastAsia="zh-CN" w:bidi="ar"/>
        </w:rPr>
        <w:t>multiple aerial UE reporting configurations</w:t>
      </w:r>
    </w:p>
    <w:p w14:paraId="2D6BB5E4" w14:textId="77777777" w:rsidR="002D768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  <w:lang w:val="en-US" w:eastAsia="zh-CN" w:bidi="ar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</w:p>
    <w:p w14:paraId="182DC7D8" w14:textId="77777777" w:rsidR="002D768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  <w:lang w:val="en-US" w:eastAsia="zh-CN" w:bidi="ar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  <w:r>
        <w:rPr>
          <w:rFonts w:ascii="Arial" w:hAnsi="Arial" w:cs="Arial"/>
          <w:sz w:val="22"/>
          <w:szCs w:val="22"/>
          <w:lang w:val="en-US" w:eastAsia="zh-CN" w:bidi="ar"/>
        </w:rPr>
        <w:t>Release 19</w:t>
      </w:r>
    </w:p>
    <w:bookmarkEnd w:id="2"/>
    <w:bookmarkEnd w:id="3"/>
    <w:bookmarkEnd w:id="4"/>
    <w:p w14:paraId="2F585F0B" w14:textId="62A9EA19" w:rsidR="002D768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>Work Item: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</w:p>
    <w:p w14:paraId="6C42FDF6" w14:textId="77777777" w:rsidR="002D768B" w:rsidRDefault="002D768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6115C5D2" w14:textId="77777777" w:rsidR="002D768B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>Source:</w:t>
      </w:r>
      <w:r>
        <w:rPr>
          <w:rFonts w:ascii="Arial" w:hAnsi="Arial" w:cs="Arial"/>
          <w:b/>
          <w:sz w:val="22"/>
          <w:szCs w:val="22"/>
          <w:lang w:val="en-US" w:eastAsia="zh-CN" w:bidi="ar"/>
        </w:rPr>
        <w:tab/>
      </w:r>
      <w:r>
        <w:rPr>
          <w:rFonts w:ascii="Arial" w:hAnsi="Arial" w:cs="Arial" w:hint="eastAsia"/>
          <w:bCs/>
          <w:sz w:val="22"/>
          <w:szCs w:val="22"/>
          <w:lang w:val="en-US" w:eastAsia="zh-CN" w:bidi="ar"/>
        </w:rPr>
        <w:t xml:space="preserve">to be </w:t>
      </w:r>
      <w:r>
        <w:rPr>
          <w:rFonts w:ascii="Arial" w:hAnsi="Arial" w:cs="Arial"/>
          <w:bCs/>
          <w:sz w:val="22"/>
          <w:szCs w:val="22"/>
          <w:lang w:val="en-US" w:eastAsia="zh-CN" w:bidi="ar"/>
        </w:rPr>
        <w:t>RAN3</w:t>
      </w:r>
    </w:p>
    <w:p w14:paraId="1B52E215" w14:textId="77777777" w:rsidR="002D768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  <w:r>
        <w:rPr>
          <w:rFonts w:ascii="Arial" w:hAnsi="Arial" w:cs="Arial" w:hint="eastAsia"/>
          <w:sz w:val="22"/>
          <w:szCs w:val="22"/>
          <w:lang w:val="en-US" w:eastAsia="zh-CN" w:bidi="ar"/>
        </w:rPr>
        <w:t>SA2</w:t>
      </w:r>
    </w:p>
    <w:p w14:paraId="55B7FC78" w14:textId="00A7C9A2" w:rsidR="002D768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  <w:lang w:val="en-US" w:eastAsia="zh-CN" w:bidi="ar"/>
        </w:rPr>
        <w:t>Cc: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  <w:r w:rsidR="00F46224" w:rsidRPr="00F46224">
        <w:rPr>
          <w:rFonts w:ascii="Arial" w:hAnsi="Arial" w:cs="Arial" w:hint="eastAsia"/>
          <w:sz w:val="22"/>
          <w:szCs w:val="22"/>
          <w:lang w:val="en-US" w:eastAsia="zh-CN" w:bidi="ar"/>
        </w:rPr>
        <w:t>RAN2</w:t>
      </w:r>
    </w:p>
    <w:bookmarkEnd w:id="5"/>
    <w:bookmarkEnd w:id="6"/>
    <w:p w14:paraId="0E5D7451" w14:textId="77777777" w:rsidR="002D768B" w:rsidRDefault="002D768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8363C78" w14:textId="521DB4F8" w:rsidR="002D768B" w:rsidRDefault="00000000" w:rsidP="00EE5209">
      <w:pPr>
        <w:spacing w:after="60"/>
        <w:ind w:left="1985" w:hanging="1985"/>
        <w:rPr>
          <w:rFonts w:ascii="Arial" w:hAnsi="Arial" w:cs="Arial"/>
          <w:sz w:val="22"/>
          <w:szCs w:val="22"/>
          <w:lang w:val="en-US" w:eastAsia="zh-CN" w:bidi="ar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 w:eastAsia="zh-CN" w:bidi="ar"/>
        </w:rPr>
        <w:tab/>
      </w:r>
      <w:r w:rsidR="00EE5209">
        <w:rPr>
          <w:rFonts w:ascii="Arial" w:hAnsi="Arial" w:cs="Arial" w:hint="eastAsia"/>
          <w:sz w:val="22"/>
          <w:szCs w:val="22"/>
          <w:lang w:val="en-US" w:eastAsia="zh-CN" w:bidi="ar"/>
        </w:rPr>
        <w:t>SU GU</w:t>
      </w:r>
    </w:p>
    <w:p w14:paraId="63C66F5A" w14:textId="1A89DC49" w:rsidR="00EE5209" w:rsidRDefault="00EE5209" w:rsidP="00EE5209">
      <w:pPr>
        <w:spacing w:after="60"/>
        <w:ind w:left="1985" w:hanging="1985"/>
        <w:rPr>
          <w:rFonts w:ascii="Arial" w:hAnsi="Arial" w:cs="Arial"/>
          <w:sz w:val="22"/>
          <w:szCs w:val="22"/>
          <w:lang w:val="en-US" w:eastAsia="zh-CN" w:bidi="ar"/>
        </w:rPr>
      </w:pPr>
      <w:r w:rsidRPr="00EE5209">
        <w:rPr>
          <w:rFonts w:ascii="Arial" w:hAnsi="Arial" w:cs="Arial" w:hint="eastAsia"/>
          <w:sz w:val="22"/>
          <w:szCs w:val="22"/>
          <w:lang w:val="en-US" w:eastAsia="zh-CN" w:bidi="ar"/>
        </w:rPr>
        <w:t xml:space="preserve">                  gusu@chinamobile.</w:t>
      </w:r>
      <w:r>
        <w:rPr>
          <w:rFonts w:ascii="Arial" w:hAnsi="Arial" w:cs="Arial" w:hint="eastAsia"/>
          <w:sz w:val="22"/>
          <w:szCs w:val="22"/>
          <w:lang w:val="en-US" w:eastAsia="zh-CN" w:bidi="ar"/>
        </w:rPr>
        <w:t>com</w:t>
      </w:r>
    </w:p>
    <w:p w14:paraId="55D2964F" w14:textId="77777777" w:rsidR="00EE5209" w:rsidRDefault="00EE5209" w:rsidP="00EE5209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</w:p>
    <w:p w14:paraId="53BACDDD" w14:textId="77777777" w:rsidR="002D768B" w:rsidRDefault="002D768B">
      <w:pPr>
        <w:spacing w:after="60"/>
        <w:rPr>
          <w:rFonts w:ascii="Arial" w:hAnsi="Arial" w:cs="Arial"/>
          <w:sz w:val="22"/>
          <w:szCs w:val="22"/>
          <w:lang w:val="en-US"/>
        </w:rPr>
      </w:pPr>
    </w:p>
    <w:p w14:paraId="4078844E" w14:textId="77777777" w:rsidR="002D768B" w:rsidRDefault="00000000">
      <w:pPr>
        <w:spacing w:after="6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 w:eastAsia="zh-CN" w:bidi="ar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  <w:lang w:val="en-US" w:eastAsia="zh-CN" w:bidi="ar"/>
        </w:rPr>
        <w:t>reply</w:t>
      </w:r>
      <w:proofErr w:type="gramEnd"/>
      <w:r>
        <w:rPr>
          <w:rFonts w:ascii="Arial" w:hAnsi="Arial" w:cs="Arial"/>
          <w:b/>
          <w:sz w:val="22"/>
          <w:szCs w:val="22"/>
          <w:lang w:val="en-US" w:eastAsia="zh-CN" w:bidi="ar"/>
        </w:rPr>
        <w:t xml:space="preserve"> LS to:</w:t>
      </w:r>
      <w:r>
        <w:rPr>
          <w:rFonts w:ascii="Arial" w:hAnsi="Arial" w:cs="Arial"/>
          <w:bCs/>
          <w:sz w:val="22"/>
          <w:szCs w:val="22"/>
          <w:lang w:val="en-US" w:eastAsia="zh-CN" w:bidi="ar"/>
        </w:rPr>
        <w:t xml:space="preserve"> 3GPP Liaisons Coordinator, </w:t>
      </w:r>
      <w:hyperlink r:id="rId8" w:history="1">
        <w:r w:rsidR="002D768B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mailto:3GPPLiaison@etsi.org</w:t>
        </w:r>
      </w:hyperlink>
    </w:p>
    <w:p w14:paraId="6A788930" w14:textId="77777777" w:rsidR="002D768B" w:rsidRDefault="002D768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A98A522" w14:textId="77777777" w:rsidR="002D768B" w:rsidRDefault="002D768B">
      <w:pPr>
        <w:rPr>
          <w:rFonts w:ascii="Arial" w:hAnsi="Arial" w:cs="Arial"/>
          <w:lang w:val="en-US"/>
        </w:rPr>
      </w:pPr>
    </w:p>
    <w:p w14:paraId="0D03E84A" w14:textId="77777777" w:rsidR="002D768B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71C6969E" w14:textId="45130BD3" w:rsidR="003B3A90" w:rsidRDefault="003B3A90">
      <w:pPr>
        <w:rPr>
          <w:rFonts w:ascii="Arial" w:eastAsia="Malgun Gothic" w:hAnsi="Arial" w:cs="Arial"/>
          <w:i/>
          <w:iCs/>
          <w:lang w:val="en-US" w:eastAsia="zh-CN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thanks </w:t>
      </w:r>
      <w:r>
        <w:rPr>
          <w:rFonts w:ascii="Arial" w:eastAsia="Malgun Gothic" w:hAnsi="Arial" w:cs="Arial"/>
          <w:lang w:val="en-US" w:eastAsia="ko-KR"/>
        </w:rPr>
        <w:t>RAN3</w:t>
      </w:r>
      <w:r w:rsidRPr="00592100">
        <w:rPr>
          <w:rFonts w:ascii="Arial" w:eastAsia="Malgun Gothic" w:hAnsi="Arial" w:cs="Arial"/>
          <w:lang w:val="en-US" w:eastAsia="ko-KR"/>
        </w:rPr>
        <w:t xml:space="preserve"> for the</w:t>
      </w:r>
      <w:r>
        <w:rPr>
          <w:rFonts w:ascii="Arial" w:eastAsia="Malgun Gothic" w:hAnsi="Arial" w:cs="Arial"/>
          <w:lang w:val="en-US" w:eastAsia="ko-KR"/>
        </w:rPr>
        <w:t xml:space="preserve"> Reply</w:t>
      </w:r>
      <w:r w:rsidRPr="00592100">
        <w:rPr>
          <w:rFonts w:ascii="Arial" w:eastAsia="Malgun Gothic" w:hAnsi="Arial" w:cs="Arial"/>
          <w:lang w:val="en-US" w:eastAsia="ko-KR"/>
        </w:rPr>
        <w:t xml:space="preserve"> LS on</w:t>
      </w:r>
      <w:r w:rsidRPr="00E365DA">
        <w:rPr>
          <w:rFonts w:ascii="Arial" w:eastAsia="Malgun Gothic" w:hAnsi="Arial" w:cs="Arial"/>
          <w:lang w:val="en-US" w:eastAsia="ko-KR"/>
        </w:rPr>
        <w:t xml:space="preserve"> clarification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of </w:t>
      </w:r>
      <w:r w:rsidR="00004B33" w:rsidRPr="00C13893">
        <w:rPr>
          <w:rFonts w:ascii="Arial" w:eastAsia="Malgun Gothic" w:hAnsi="Arial" w:cs="Arial"/>
          <w:i/>
          <w:iCs/>
          <w:lang w:val="en-US" w:eastAsia="ko-KR"/>
        </w:rPr>
        <w:t xml:space="preserve">whether the </w:t>
      </w:r>
      <w:proofErr w:type="spellStart"/>
      <w:r w:rsidR="00004B3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004B33" w:rsidRPr="00C13893">
        <w:rPr>
          <w:rFonts w:ascii="Arial" w:eastAsia="Malgun Gothic" w:hAnsi="Arial" w:cs="Arial"/>
          <w:i/>
          <w:iCs/>
          <w:lang w:val="en-US" w:eastAsia="ko-KR"/>
        </w:rPr>
        <w:t xml:space="preserve"> can be provided with multiple aerial UE reporting configurations from the AMF for the same aerial UE</w:t>
      </w:r>
      <w:r w:rsidR="00004B33">
        <w:rPr>
          <w:rFonts w:ascii="Arial" w:eastAsia="Malgun Gothic" w:hAnsi="Arial" w:cs="Arial" w:hint="eastAsia"/>
          <w:i/>
          <w:iCs/>
          <w:lang w:val="en-US" w:eastAsia="zh-CN"/>
        </w:rPr>
        <w:t>.</w:t>
      </w:r>
    </w:p>
    <w:p w14:paraId="68A77C46" w14:textId="05319137" w:rsidR="00C42F48" w:rsidRDefault="00FA5B92">
      <w:pPr>
        <w:rPr>
          <w:rFonts w:ascii="Arial" w:hAnsi="Arial" w:cs="Arial"/>
          <w:bCs/>
          <w:sz w:val="21"/>
          <w:szCs w:val="21"/>
          <w:lang w:val="en-US" w:eastAsia="zh-CN" w:bidi="ar"/>
        </w:rPr>
      </w:pP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>From SA2</w:t>
      </w:r>
      <w:r>
        <w:rPr>
          <w:rFonts w:ascii="Arial" w:hAnsi="Arial" w:cs="Arial"/>
          <w:bCs/>
          <w:sz w:val="21"/>
          <w:szCs w:val="21"/>
          <w:lang w:val="en-US" w:eastAsia="zh-CN" w:bidi="ar"/>
        </w:rPr>
        <w:t>’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s </w:t>
      </w:r>
      <w:proofErr w:type="spellStart"/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>replyLS</w:t>
      </w:r>
      <w:proofErr w:type="spellEnd"/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>(</w:t>
      </w:r>
      <w:r w:rsidRPr="00FA5B92">
        <w:rPr>
          <w:rFonts w:ascii="Arial" w:hAnsi="Arial" w:cs="Arial"/>
          <w:bCs/>
          <w:sz w:val="21"/>
          <w:szCs w:val="21"/>
          <w:lang w:val="en-US" w:eastAsia="zh-CN" w:bidi="ar"/>
        </w:rPr>
        <w:t>S2-2511189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>), RAN3 understand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>s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that </w:t>
      </w:r>
      <w:r w:rsidR="00C42F48" w:rsidRPr="00BF52C7">
        <w:rPr>
          <w:rFonts w:ascii="Arial" w:eastAsia="Malgun Gothic" w:hAnsi="Arial" w:cs="Arial"/>
          <w:lang w:val="en-US" w:eastAsia="ko-KR"/>
        </w:rPr>
        <w:t>UAS N</w:t>
      </w:r>
      <w:r w:rsidR="00C42F48">
        <w:rPr>
          <w:rFonts w:ascii="Arial" w:eastAsia="Malgun Gothic" w:hAnsi="Arial" w:cs="Arial" w:hint="eastAsia"/>
          <w:lang w:val="en-US" w:eastAsia="zh-CN"/>
        </w:rPr>
        <w:t>F/</w:t>
      </w:r>
      <w:r w:rsidR="00C42F48" w:rsidRPr="00BF52C7">
        <w:rPr>
          <w:rFonts w:ascii="Arial" w:eastAsia="Malgun Gothic" w:hAnsi="Arial" w:cs="Arial"/>
          <w:lang w:val="en-US" w:eastAsia="ko-KR"/>
        </w:rPr>
        <w:t xml:space="preserve">NEF </w:t>
      </w:r>
      <w:r w:rsidR="00C42F48">
        <w:rPr>
          <w:rFonts w:ascii="Arial" w:eastAsia="Malgun Gothic" w:hAnsi="Arial" w:cs="Arial" w:hint="eastAsia"/>
          <w:lang w:val="en-US" w:eastAsia="zh-CN"/>
        </w:rPr>
        <w:t>may derive</w:t>
      </w:r>
      <w:r w:rsidR="00C42F48" w:rsidRPr="00BF52C7">
        <w:rPr>
          <w:rFonts w:ascii="Arial" w:eastAsia="Malgun Gothic" w:hAnsi="Arial" w:cs="Arial"/>
          <w:lang w:val="en-US" w:eastAsia="ko-KR"/>
        </w:rPr>
        <w:t xml:space="preserve"> different pairs of altitude thresholds for each of the TA/Cell/NG-RAN in the assigned trajectory and the </w:t>
      </w:r>
      <w:proofErr w:type="spellStart"/>
      <w:r w:rsidR="00C42F48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C42F48" w:rsidRPr="00BF52C7">
        <w:rPr>
          <w:rFonts w:ascii="Arial" w:eastAsia="Malgun Gothic" w:hAnsi="Arial" w:cs="Arial"/>
          <w:lang w:val="en-US" w:eastAsia="ko-KR"/>
        </w:rPr>
        <w:t xml:space="preserve"> configures the aerial UE at once for the entire flight</w:t>
      </w:r>
      <w:r w:rsidR="00C42F48">
        <w:rPr>
          <w:rFonts w:ascii="Arial" w:eastAsia="Malgun Gothic" w:hAnsi="Arial" w:cs="Arial" w:hint="eastAsia"/>
          <w:lang w:val="en-US" w:eastAsia="zh-CN"/>
        </w:rPr>
        <w:t xml:space="preserve">, so </w:t>
      </w:r>
      <w:proofErr w:type="spellStart"/>
      <w:r w:rsidR="00C42F48" w:rsidRPr="00C42F48">
        <w:rPr>
          <w:rFonts w:ascii="Arial" w:eastAsia="Malgun Gothic" w:hAnsi="Arial" w:cs="Arial"/>
          <w:lang w:val="en-US" w:eastAsia="ko-KR"/>
        </w:rPr>
        <w:t>gNB</w:t>
      </w:r>
      <w:proofErr w:type="spellEnd"/>
      <w:r w:rsidR="00C42F48" w:rsidRPr="00C42F48">
        <w:rPr>
          <w:rFonts w:ascii="Arial" w:eastAsia="Malgun Gothic" w:hAnsi="Arial" w:cs="Arial"/>
          <w:lang w:val="en-US" w:eastAsia="ko-KR"/>
        </w:rPr>
        <w:t xml:space="preserve"> </w:t>
      </w:r>
      <w:r w:rsidR="00C42F48" w:rsidRPr="00C42F48">
        <w:rPr>
          <w:rFonts w:ascii="Arial" w:eastAsia="Malgun Gothic" w:hAnsi="Arial" w:cs="Arial" w:hint="eastAsia"/>
          <w:lang w:val="en-US" w:eastAsia="zh-CN"/>
        </w:rPr>
        <w:t>need</w:t>
      </w:r>
      <w:r w:rsidR="006B7310">
        <w:rPr>
          <w:rFonts w:ascii="Arial" w:eastAsia="Malgun Gothic" w:hAnsi="Arial" w:cs="Arial" w:hint="eastAsia"/>
          <w:lang w:val="en-US" w:eastAsia="zh-CN"/>
        </w:rPr>
        <w:t>s</w:t>
      </w:r>
      <w:r w:rsidR="00C42F48" w:rsidRPr="00C42F48">
        <w:rPr>
          <w:rFonts w:ascii="Arial" w:eastAsia="Malgun Gothic" w:hAnsi="Arial" w:cs="Arial" w:hint="eastAsia"/>
          <w:lang w:val="en-US" w:eastAsia="zh-CN"/>
        </w:rPr>
        <w:t xml:space="preserve"> to</w:t>
      </w:r>
      <w:r w:rsidR="00C42F48" w:rsidRPr="00C42F48">
        <w:rPr>
          <w:rFonts w:ascii="Arial" w:eastAsia="Malgun Gothic" w:hAnsi="Arial" w:cs="Arial"/>
          <w:lang w:val="en-US" w:eastAsia="ko-KR"/>
        </w:rPr>
        <w:t xml:space="preserve"> configure the aerial UE with multiple</w:t>
      </w:r>
      <w:r w:rsidR="00C42F48" w:rsidRPr="008D415A">
        <w:rPr>
          <w:rFonts w:ascii="Arial" w:eastAsia="Malgun Gothic" w:hAnsi="Arial" w:cs="Arial"/>
          <w:i/>
          <w:iCs/>
          <w:lang w:val="en-US" w:eastAsia="ko-KR"/>
        </w:rPr>
        <w:t xml:space="preserve"> aerial UE flight information configurations </w:t>
      </w:r>
      <w:r w:rsidR="00C42F48" w:rsidRPr="00C42F48">
        <w:rPr>
          <w:rFonts w:ascii="Arial" w:eastAsia="Malgun Gothic" w:hAnsi="Arial" w:cs="Arial"/>
          <w:lang w:val="en-US" w:eastAsia="ko-KR"/>
        </w:rPr>
        <w:t>to the concerned aerial UE</w:t>
      </w:r>
      <w:r w:rsidR="00C42F48"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, and </w:t>
      </w:r>
      <w:r w:rsidR="00C42F48" w:rsidRPr="00BF52C7">
        <w:rPr>
          <w:rFonts w:ascii="Arial" w:eastAsia="Malgun Gothic" w:hAnsi="Arial" w:cs="Arial"/>
          <w:lang w:val="en-US" w:eastAsia="ko-KR"/>
        </w:rPr>
        <w:t xml:space="preserve">is expected to report to the AMF whenever the concerned aerial UE reports its altitude information to the </w:t>
      </w:r>
      <w:proofErr w:type="spellStart"/>
      <w:r w:rsidR="00C42F48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C42F48" w:rsidRPr="00BF52C7">
        <w:rPr>
          <w:rFonts w:ascii="Arial" w:eastAsia="Malgun Gothic" w:hAnsi="Arial" w:cs="Arial"/>
          <w:lang w:val="en-US" w:eastAsia="ko-KR"/>
        </w:rPr>
        <w:t xml:space="preserve"> in accordance with</w:t>
      </w:r>
      <w:r w:rsidR="006B7310">
        <w:rPr>
          <w:rFonts w:ascii="Arial" w:eastAsia="Malgun Gothic" w:hAnsi="Arial" w:cs="Arial" w:hint="eastAsia"/>
          <w:lang w:val="en-US" w:eastAsia="zh-CN"/>
        </w:rPr>
        <w:t xml:space="preserve"> any of</w:t>
      </w:r>
      <w:r w:rsidR="00C42F48" w:rsidRPr="00BF52C7">
        <w:rPr>
          <w:rFonts w:ascii="Arial" w:eastAsia="Malgun Gothic" w:hAnsi="Arial" w:cs="Arial"/>
          <w:lang w:val="en-US" w:eastAsia="ko-KR"/>
        </w:rPr>
        <w:t xml:space="preserve"> the</w:t>
      </w:r>
      <w:r w:rsidR="006B7310">
        <w:rPr>
          <w:rFonts w:ascii="Arial" w:eastAsia="Malgun Gothic" w:hAnsi="Arial" w:cs="Arial" w:hint="eastAsia"/>
          <w:lang w:val="en-US" w:eastAsia="zh-CN"/>
        </w:rPr>
        <w:t>se</w:t>
      </w:r>
      <w:r w:rsidR="00C42F48" w:rsidRPr="00BF52C7">
        <w:rPr>
          <w:rFonts w:ascii="Arial" w:eastAsia="Malgun Gothic" w:hAnsi="Arial" w:cs="Arial"/>
          <w:lang w:val="en-US" w:eastAsia="ko-KR"/>
        </w:rPr>
        <w:t xml:space="preserve"> relevant configuration</w:t>
      </w:r>
      <w:r w:rsidR="00C42F48">
        <w:rPr>
          <w:rFonts w:ascii="Arial" w:eastAsia="Malgun Gothic" w:hAnsi="Arial" w:cs="Arial" w:hint="eastAsia"/>
          <w:lang w:val="en-US" w:eastAsia="zh-CN"/>
        </w:rPr>
        <w:t xml:space="preserve">. </w:t>
      </w:r>
    </w:p>
    <w:p w14:paraId="11E82871" w14:textId="5205621D" w:rsidR="00004B33" w:rsidRDefault="00FA5B92">
      <w:pPr>
        <w:rPr>
          <w:rFonts w:ascii="Arial" w:hAnsi="Arial" w:cs="Arial"/>
          <w:bCs/>
          <w:sz w:val="21"/>
          <w:szCs w:val="21"/>
          <w:lang w:val="en-US" w:eastAsia="zh-CN" w:bidi="ar"/>
        </w:rPr>
      </w:pP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To align with the 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stage3 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CR </w:t>
      </w:r>
      <w:r w:rsidR="006B7310" w:rsidRPr="006B7310">
        <w:rPr>
          <w:rFonts w:ascii="Arial" w:hAnsi="Arial" w:cs="Arial"/>
          <w:bCs/>
          <w:sz w:val="21"/>
          <w:szCs w:val="21"/>
          <w:lang w:val="en-US" w:eastAsia="zh-CN" w:bidi="ar"/>
        </w:rPr>
        <w:t>S2-2511188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in SA2, RAN3 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>updated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>CR R3-2</w:t>
      </w:r>
      <w:r w:rsidR="00537587">
        <w:rPr>
          <w:rFonts w:ascii="Arial" w:hAnsi="Arial" w:cs="Arial" w:hint="eastAsia"/>
          <w:bCs/>
          <w:sz w:val="21"/>
          <w:szCs w:val="21"/>
          <w:lang w:val="en-US" w:eastAsia="zh-CN" w:bidi="ar"/>
        </w:rPr>
        <w:t>60535</w:t>
      </w:r>
      <w:r w:rsidR="006B7310"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</w:t>
      </w:r>
      <w:r w:rsidR="00F46224">
        <w:rPr>
          <w:rFonts w:ascii="Arial" w:hAnsi="Arial" w:cs="Arial" w:hint="eastAsia"/>
          <w:bCs/>
          <w:sz w:val="21"/>
          <w:szCs w:val="21"/>
          <w:lang w:val="en-US" w:eastAsia="zh-CN" w:bidi="ar"/>
        </w:rPr>
        <w:t>to TS 38.413 (stage3) and CR R3-26</w:t>
      </w:r>
      <w:r w:rsidR="00537587">
        <w:rPr>
          <w:rFonts w:ascii="Arial" w:hAnsi="Arial" w:cs="Arial" w:hint="eastAsia"/>
          <w:bCs/>
          <w:sz w:val="21"/>
          <w:szCs w:val="21"/>
          <w:lang w:val="en-US" w:eastAsia="zh-CN" w:bidi="ar"/>
        </w:rPr>
        <w:t>0536</w:t>
      </w:r>
      <w:r w:rsidR="00F46224">
        <w:rPr>
          <w:rFonts w:ascii="Arial" w:hAnsi="Arial" w:cs="Arial" w:hint="eastAsia"/>
          <w:bCs/>
          <w:sz w:val="21"/>
          <w:szCs w:val="21"/>
          <w:lang w:val="en-US" w:eastAsia="zh-CN" w:bidi="ar"/>
        </w:rPr>
        <w:t xml:space="preserve"> to TS38.300 (stage 2) </w:t>
      </w:r>
      <w:r>
        <w:rPr>
          <w:rFonts w:ascii="Arial" w:hAnsi="Arial" w:cs="Arial" w:hint="eastAsia"/>
          <w:bCs/>
          <w:sz w:val="21"/>
          <w:szCs w:val="21"/>
          <w:lang w:val="en-US" w:eastAsia="zh-CN" w:bidi="ar"/>
        </w:rPr>
        <w:t>as attached.</w:t>
      </w:r>
    </w:p>
    <w:p w14:paraId="53560978" w14:textId="77777777" w:rsidR="00F46224" w:rsidRDefault="00F46224">
      <w:pPr>
        <w:rPr>
          <w:rFonts w:ascii="Arial" w:hAnsi="Arial" w:cs="Arial"/>
          <w:bCs/>
          <w:sz w:val="21"/>
          <w:szCs w:val="21"/>
          <w:lang w:val="en-US" w:eastAsia="zh-CN" w:bidi="ar"/>
        </w:rPr>
      </w:pPr>
    </w:p>
    <w:p w14:paraId="5FC41288" w14:textId="77777777" w:rsidR="002D768B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0007DE33" w14:textId="77777777" w:rsidR="002D768B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 w:bidi="ar"/>
        </w:rPr>
        <w:t xml:space="preserve">To </w:t>
      </w:r>
      <w:r>
        <w:rPr>
          <w:rFonts w:ascii="Arial" w:hAnsi="Arial" w:cs="Arial" w:hint="eastAsia"/>
          <w:b/>
          <w:lang w:val="en-US" w:eastAsia="zh-CN" w:bidi="ar"/>
        </w:rPr>
        <w:t>SA2</w:t>
      </w:r>
    </w:p>
    <w:p w14:paraId="48E4087E" w14:textId="77777777" w:rsidR="002D768B" w:rsidRDefault="00000000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  <w:lang w:val="en-US" w:eastAsia="zh-CN" w:bidi="ar"/>
        </w:rPr>
        <w:t xml:space="preserve">ACTION: </w:t>
      </w:r>
      <w:r>
        <w:rPr>
          <w:rFonts w:ascii="Arial" w:hAnsi="Arial" w:cs="Arial"/>
          <w:b/>
          <w:color w:val="0070C0"/>
          <w:lang w:val="en-US" w:eastAsia="zh-CN" w:bidi="ar"/>
        </w:rPr>
        <w:tab/>
      </w:r>
      <w:r>
        <w:rPr>
          <w:rFonts w:ascii="Arial" w:hAnsi="Arial" w:cs="Arial"/>
          <w:lang w:val="en-US" w:eastAsia="zh-CN" w:bidi="ar"/>
        </w:rPr>
        <w:t>RAN3 respectfully asks SA2 to take the above into account.</w:t>
      </w:r>
    </w:p>
    <w:p w14:paraId="6F26ABEE" w14:textId="77777777" w:rsidR="002D768B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 </w:t>
      </w:r>
      <w:r>
        <w:rPr>
          <w:rFonts w:cs="Arial"/>
          <w:szCs w:val="36"/>
          <w:lang w:val="en-US"/>
        </w:rPr>
        <w:t>RAN</w:t>
      </w:r>
      <w:r>
        <w:rPr>
          <w:rFonts w:cs="Arial"/>
          <w:bCs/>
          <w:szCs w:val="36"/>
          <w:lang w:val="en-US"/>
        </w:rPr>
        <w:t xml:space="preserve"> WG 3</w:t>
      </w:r>
      <w:r>
        <w:rPr>
          <w:szCs w:val="36"/>
          <w:lang w:val="en-US"/>
        </w:rPr>
        <w:t xml:space="preserve"> meetings</w:t>
      </w:r>
    </w:p>
    <w:p w14:paraId="399EAEFD" w14:textId="5C8C7328" w:rsidR="002D768B" w:rsidRDefault="0000000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  <w:lang w:eastAsia="zh-CN"/>
        </w:rPr>
      </w:pPr>
      <w:r>
        <w:rPr>
          <w:rFonts w:ascii="Arial" w:eastAsia="Yu Mincho" w:hAnsi="Arial" w:cs="Arial"/>
          <w:bCs/>
        </w:rPr>
        <w:t>TSG-RAN3 Meeting #</w:t>
      </w:r>
      <w:r w:rsidR="00EE5209">
        <w:rPr>
          <w:rFonts w:ascii="Arial" w:eastAsia="Yu Mincho" w:hAnsi="Arial" w:cs="Arial" w:hint="eastAsia"/>
          <w:bCs/>
          <w:lang w:eastAsia="zh-CN"/>
        </w:rPr>
        <w:t>13</w:t>
      </w:r>
      <w:r w:rsidR="007B0EC5">
        <w:rPr>
          <w:rFonts w:ascii="Arial" w:eastAsia="Yu Mincho" w:hAnsi="Arial" w:cs="Arial" w:hint="eastAsia"/>
          <w:bCs/>
          <w:lang w:eastAsia="zh-CN"/>
        </w:rPr>
        <w:t>1bis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 w:rsidR="007B0EC5"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eastAsia="Yu Mincho" w:hAnsi="Arial" w:cs="Arial"/>
          <w:bCs/>
        </w:rPr>
        <w:t xml:space="preserve"> 202</w:t>
      </w:r>
      <w:r w:rsidR="007B0EC5">
        <w:rPr>
          <w:rFonts w:ascii="Arial" w:eastAsia="Yu Mincho" w:hAnsi="Arial" w:cs="Arial" w:hint="eastAsia"/>
          <w:bCs/>
          <w:lang w:eastAsia="zh-CN"/>
        </w:rPr>
        <w:t>6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="007B0EC5">
        <w:rPr>
          <w:rFonts w:ascii="Arial" w:eastAsia="Yu Mincho" w:hAnsi="Arial" w:cs="Arial" w:hint="eastAsia"/>
          <w:bCs/>
          <w:lang w:eastAsia="zh-CN"/>
        </w:rPr>
        <w:t>Malta</w:t>
      </w:r>
      <w:r>
        <w:rPr>
          <w:rFonts w:ascii="Arial" w:eastAsia="Yu Mincho" w:hAnsi="Arial" w:cs="Arial" w:hint="eastAsia"/>
          <w:bCs/>
        </w:rPr>
        <w:t xml:space="preserve">, </w:t>
      </w:r>
      <w:r w:rsidR="007B0EC5">
        <w:rPr>
          <w:rFonts w:ascii="Arial" w:eastAsia="Yu Mincho" w:hAnsi="Arial" w:cs="Arial" w:hint="eastAsia"/>
          <w:bCs/>
          <w:lang w:eastAsia="zh-CN"/>
        </w:rPr>
        <w:t>MT</w:t>
      </w:r>
    </w:p>
    <w:p w14:paraId="17ABFE8C" w14:textId="00DC32D0" w:rsidR="002D768B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Yu Mincho" w:hAnsi="Arial" w:cs="Arial"/>
          <w:bCs/>
        </w:rPr>
        <w:t xml:space="preserve">TSG-RAN3 Meeting </w:t>
      </w:r>
      <w:r>
        <w:rPr>
          <w:rFonts w:ascii="Arial" w:eastAsia="Yu Mincho" w:hAnsi="Arial" w:cs="Arial" w:hint="eastAsia"/>
          <w:bCs/>
        </w:rPr>
        <w:t>#13</w:t>
      </w:r>
      <w:r w:rsidR="007B0EC5">
        <w:rPr>
          <w:rFonts w:ascii="Arial" w:eastAsia="Yu Mincho" w:hAnsi="Arial" w:cs="Arial" w:hint="eastAsia"/>
          <w:bCs/>
          <w:lang w:eastAsia="zh-CN"/>
        </w:rPr>
        <w:t>2</w:t>
      </w:r>
      <w:r>
        <w:rPr>
          <w:rFonts w:ascii="Arial" w:hAnsi="Arial" w:cs="Arial" w:hint="eastAsia"/>
          <w:bCs/>
          <w:lang w:val="en-US" w:eastAsia="zh-CN"/>
        </w:rPr>
        <w:tab/>
        <w:t>1</w:t>
      </w:r>
      <w:r w:rsidR="007B0EC5"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 w:hint="eastAsia"/>
          <w:bCs/>
          <w:lang w:val="en-US" w:eastAsia="zh-CN"/>
        </w:rPr>
        <w:t>-2</w:t>
      </w:r>
      <w:r w:rsidR="007B0EC5"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7B0EC5"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val="en-US" w:eastAsia="zh-CN"/>
        </w:rPr>
        <w:t xml:space="preserve"> 202</w:t>
      </w:r>
      <w:r w:rsidR="007B0EC5"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 w:rsidR="007B0EC5">
        <w:rPr>
          <w:rFonts w:ascii="Arial" w:hAnsi="Arial" w:cs="Arial" w:hint="eastAsia"/>
          <w:bCs/>
          <w:lang w:val="en-US" w:eastAsia="zh-CN"/>
        </w:rPr>
        <w:t>China</w:t>
      </w:r>
      <w:r>
        <w:rPr>
          <w:rFonts w:ascii="Arial" w:hAnsi="Arial" w:cs="Arial" w:hint="eastAsia"/>
          <w:bCs/>
          <w:lang w:val="en-US" w:eastAsia="zh-CN"/>
        </w:rPr>
        <w:t xml:space="preserve">, </w:t>
      </w:r>
      <w:r w:rsidR="007B0EC5">
        <w:rPr>
          <w:rFonts w:ascii="Arial" w:hAnsi="Arial" w:cs="Arial" w:hint="eastAsia"/>
          <w:bCs/>
          <w:lang w:val="en-US" w:eastAsia="zh-CN"/>
        </w:rPr>
        <w:t>CN</w:t>
      </w:r>
    </w:p>
    <w:p w14:paraId="3C510425" w14:textId="77777777" w:rsidR="002D768B" w:rsidRDefault="002D768B">
      <w:pPr>
        <w:rPr>
          <w:lang w:val="en-US" w:eastAsia="zh-CN"/>
        </w:rPr>
      </w:pPr>
    </w:p>
    <w:sectPr w:rsidR="002D76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A302" w14:textId="77777777" w:rsidR="00DD1FC5" w:rsidRDefault="00DD1FC5">
      <w:pPr>
        <w:spacing w:after="0"/>
      </w:pPr>
      <w:r>
        <w:separator/>
      </w:r>
    </w:p>
  </w:endnote>
  <w:endnote w:type="continuationSeparator" w:id="0">
    <w:p w14:paraId="06ED7692" w14:textId="77777777" w:rsidR="00DD1FC5" w:rsidRDefault="00DD1F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4693" w14:textId="77777777" w:rsidR="00DD1FC5" w:rsidRDefault="00DD1FC5">
      <w:pPr>
        <w:spacing w:after="0"/>
      </w:pPr>
      <w:r>
        <w:separator/>
      </w:r>
    </w:p>
  </w:footnote>
  <w:footnote w:type="continuationSeparator" w:id="0">
    <w:p w14:paraId="63D2F894" w14:textId="77777777" w:rsidR="00DD1FC5" w:rsidRDefault="00DD1F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59306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B33"/>
    <w:rsid w:val="00004E3D"/>
    <w:rsid w:val="000054C7"/>
    <w:rsid w:val="00007039"/>
    <w:rsid w:val="00010447"/>
    <w:rsid w:val="00021025"/>
    <w:rsid w:val="000247A9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30F7"/>
    <w:rsid w:val="0005563E"/>
    <w:rsid w:val="0006134F"/>
    <w:rsid w:val="00061D3E"/>
    <w:rsid w:val="0007020B"/>
    <w:rsid w:val="00070C1E"/>
    <w:rsid w:val="000754E3"/>
    <w:rsid w:val="00077009"/>
    <w:rsid w:val="00080512"/>
    <w:rsid w:val="00081E95"/>
    <w:rsid w:val="00083D7A"/>
    <w:rsid w:val="00083F0D"/>
    <w:rsid w:val="000904E9"/>
    <w:rsid w:val="00096533"/>
    <w:rsid w:val="00096CCA"/>
    <w:rsid w:val="000971F0"/>
    <w:rsid w:val="000A0D66"/>
    <w:rsid w:val="000A1743"/>
    <w:rsid w:val="000A63E1"/>
    <w:rsid w:val="000A7363"/>
    <w:rsid w:val="000B2948"/>
    <w:rsid w:val="000B7BCF"/>
    <w:rsid w:val="000C1506"/>
    <w:rsid w:val="000C3E78"/>
    <w:rsid w:val="000C556D"/>
    <w:rsid w:val="000D376D"/>
    <w:rsid w:val="000D58AB"/>
    <w:rsid w:val="000E383B"/>
    <w:rsid w:val="000E64A6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0B8B"/>
    <w:rsid w:val="00110F2A"/>
    <w:rsid w:val="0012322C"/>
    <w:rsid w:val="001263C2"/>
    <w:rsid w:val="001265F8"/>
    <w:rsid w:val="001305D0"/>
    <w:rsid w:val="0013262A"/>
    <w:rsid w:val="00132895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715E"/>
    <w:rsid w:val="00170A56"/>
    <w:rsid w:val="001744AC"/>
    <w:rsid w:val="0017527C"/>
    <w:rsid w:val="00190CAC"/>
    <w:rsid w:val="001923EC"/>
    <w:rsid w:val="001946E8"/>
    <w:rsid w:val="00194CD0"/>
    <w:rsid w:val="0019788D"/>
    <w:rsid w:val="001A36C5"/>
    <w:rsid w:val="001B08B3"/>
    <w:rsid w:val="001B0A88"/>
    <w:rsid w:val="001B331F"/>
    <w:rsid w:val="001B5DF8"/>
    <w:rsid w:val="001B6B60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1C6F"/>
    <w:rsid w:val="001E39D1"/>
    <w:rsid w:val="001E6294"/>
    <w:rsid w:val="001E6628"/>
    <w:rsid w:val="001E6D6D"/>
    <w:rsid w:val="001F168B"/>
    <w:rsid w:val="001F68D6"/>
    <w:rsid w:val="001F70B7"/>
    <w:rsid w:val="0020434B"/>
    <w:rsid w:val="0021740B"/>
    <w:rsid w:val="00225F6D"/>
    <w:rsid w:val="0022606D"/>
    <w:rsid w:val="002305DD"/>
    <w:rsid w:val="00231867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77809"/>
    <w:rsid w:val="002855BF"/>
    <w:rsid w:val="002868BC"/>
    <w:rsid w:val="0029434D"/>
    <w:rsid w:val="00294C07"/>
    <w:rsid w:val="002953B2"/>
    <w:rsid w:val="00295576"/>
    <w:rsid w:val="00297AEC"/>
    <w:rsid w:val="002A0323"/>
    <w:rsid w:val="002A0CFD"/>
    <w:rsid w:val="002A4DDC"/>
    <w:rsid w:val="002C5274"/>
    <w:rsid w:val="002C5D18"/>
    <w:rsid w:val="002D17D9"/>
    <w:rsid w:val="002D39CC"/>
    <w:rsid w:val="002D768B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6B8D"/>
    <w:rsid w:val="003172DC"/>
    <w:rsid w:val="00321D4B"/>
    <w:rsid w:val="003238E8"/>
    <w:rsid w:val="00326069"/>
    <w:rsid w:val="00330DEE"/>
    <w:rsid w:val="0033324A"/>
    <w:rsid w:val="00335175"/>
    <w:rsid w:val="00335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A525D"/>
    <w:rsid w:val="003B3A90"/>
    <w:rsid w:val="003B3FB3"/>
    <w:rsid w:val="003B5FD6"/>
    <w:rsid w:val="003B61E3"/>
    <w:rsid w:val="003C41D2"/>
    <w:rsid w:val="003C4E37"/>
    <w:rsid w:val="003D6BA2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3D02"/>
    <w:rsid w:val="004550F1"/>
    <w:rsid w:val="00455983"/>
    <w:rsid w:val="00464695"/>
    <w:rsid w:val="00466BAB"/>
    <w:rsid w:val="0047092A"/>
    <w:rsid w:val="00472C9A"/>
    <w:rsid w:val="0047441E"/>
    <w:rsid w:val="004760B2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37587"/>
    <w:rsid w:val="00540B31"/>
    <w:rsid w:val="00543E6C"/>
    <w:rsid w:val="00544635"/>
    <w:rsid w:val="00544EE2"/>
    <w:rsid w:val="00546CFF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3D27"/>
    <w:rsid w:val="005B6DE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757E"/>
    <w:rsid w:val="005F1BD4"/>
    <w:rsid w:val="005F52CF"/>
    <w:rsid w:val="00605E3E"/>
    <w:rsid w:val="00606DA9"/>
    <w:rsid w:val="00611566"/>
    <w:rsid w:val="00611D47"/>
    <w:rsid w:val="00616F9D"/>
    <w:rsid w:val="00620198"/>
    <w:rsid w:val="0062214B"/>
    <w:rsid w:val="0063035E"/>
    <w:rsid w:val="00630C95"/>
    <w:rsid w:val="006327AD"/>
    <w:rsid w:val="0063512B"/>
    <w:rsid w:val="00636DA6"/>
    <w:rsid w:val="00645D07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225A"/>
    <w:rsid w:val="006A3625"/>
    <w:rsid w:val="006A3B6F"/>
    <w:rsid w:val="006A53E4"/>
    <w:rsid w:val="006A6373"/>
    <w:rsid w:val="006A72A3"/>
    <w:rsid w:val="006A7C24"/>
    <w:rsid w:val="006B130F"/>
    <w:rsid w:val="006B36A5"/>
    <w:rsid w:val="006B3E5D"/>
    <w:rsid w:val="006B62CA"/>
    <w:rsid w:val="006B7310"/>
    <w:rsid w:val="006B75FF"/>
    <w:rsid w:val="006C03CE"/>
    <w:rsid w:val="006C3F9B"/>
    <w:rsid w:val="006C4235"/>
    <w:rsid w:val="006C42E3"/>
    <w:rsid w:val="006C54B5"/>
    <w:rsid w:val="006D1E24"/>
    <w:rsid w:val="006D5175"/>
    <w:rsid w:val="006E046B"/>
    <w:rsid w:val="006E10A9"/>
    <w:rsid w:val="006E126F"/>
    <w:rsid w:val="006E2255"/>
    <w:rsid w:val="006E3FF0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256"/>
    <w:rsid w:val="007206CA"/>
    <w:rsid w:val="007223B2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21EE"/>
    <w:rsid w:val="0078727C"/>
    <w:rsid w:val="00797225"/>
    <w:rsid w:val="00797D4B"/>
    <w:rsid w:val="007A0BB5"/>
    <w:rsid w:val="007A5B39"/>
    <w:rsid w:val="007A74B0"/>
    <w:rsid w:val="007B09B2"/>
    <w:rsid w:val="007B0EC5"/>
    <w:rsid w:val="007C041A"/>
    <w:rsid w:val="007C095F"/>
    <w:rsid w:val="007C36EF"/>
    <w:rsid w:val="007C5BCA"/>
    <w:rsid w:val="007D0864"/>
    <w:rsid w:val="007D15B5"/>
    <w:rsid w:val="007D4874"/>
    <w:rsid w:val="007D5902"/>
    <w:rsid w:val="007E1F12"/>
    <w:rsid w:val="007E4746"/>
    <w:rsid w:val="007F0885"/>
    <w:rsid w:val="007F217D"/>
    <w:rsid w:val="007F2676"/>
    <w:rsid w:val="007F3F5F"/>
    <w:rsid w:val="007F40B5"/>
    <w:rsid w:val="007F543E"/>
    <w:rsid w:val="007F687D"/>
    <w:rsid w:val="00800860"/>
    <w:rsid w:val="00802106"/>
    <w:rsid w:val="0080288B"/>
    <w:rsid w:val="008028A4"/>
    <w:rsid w:val="00803E9E"/>
    <w:rsid w:val="00806520"/>
    <w:rsid w:val="0081207C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778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97D9E"/>
    <w:rsid w:val="008A4A6A"/>
    <w:rsid w:val="008A5569"/>
    <w:rsid w:val="008A79DE"/>
    <w:rsid w:val="008B0FF3"/>
    <w:rsid w:val="008B41ED"/>
    <w:rsid w:val="008B6DCD"/>
    <w:rsid w:val="008C2835"/>
    <w:rsid w:val="008C490B"/>
    <w:rsid w:val="008C62FA"/>
    <w:rsid w:val="008D3FDC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0CC9"/>
    <w:rsid w:val="00971683"/>
    <w:rsid w:val="00972374"/>
    <w:rsid w:val="00972FD7"/>
    <w:rsid w:val="00973C86"/>
    <w:rsid w:val="00974BB0"/>
    <w:rsid w:val="009766F7"/>
    <w:rsid w:val="009768D0"/>
    <w:rsid w:val="00977D04"/>
    <w:rsid w:val="0099493D"/>
    <w:rsid w:val="009949AC"/>
    <w:rsid w:val="00997D5B"/>
    <w:rsid w:val="009A6E2D"/>
    <w:rsid w:val="009A6E4F"/>
    <w:rsid w:val="009A7742"/>
    <w:rsid w:val="009B36EB"/>
    <w:rsid w:val="009B3C8D"/>
    <w:rsid w:val="009B41AC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3B69"/>
    <w:rsid w:val="00A1719A"/>
    <w:rsid w:val="00A2199E"/>
    <w:rsid w:val="00A222D2"/>
    <w:rsid w:val="00A32E45"/>
    <w:rsid w:val="00A35AD3"/>
    <w:rsid w:val="00A4177D"/>
    <w:rsid w:val="00A4298B"/>
    <w:rsid w:val="00A51948"/>
    <w:rsid w:val="00A528B6"/>
    <w:rsid w:val="00A53724"/>
    <w:rsid w:val="00A55D93"/>
    <w:rsid w:val="00A56D31"/>
    <w:rsid w:val="00A61FEF"/>
    <w:rsid w:val="00A63CB8"/>
    <w:rsid w:val="00A64C87"/>
    <w:rsid w:val="00A711CC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A707A"/>
    <w:rsid w:val="00AB6AAB"/>
    <w:rsid w:val="00AC06CD"/>
    <w:rsid w:val="00AC1B4F"/>
    <w:rsid w:val="00AC5FB3"/>
    <w:rsid w:val="00AD020B"/>
    <w:rsid w:val="00AD085C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15F1"/>
    <w:rsid w:val="00B03810"/>
    <w:rsid w:val="00B065EB"/>
    <w:rsid w:val="00B1063A"/>
    <w:rsid w:val="00B15449"/>
    <w:rsid w:val="00B22642"/>
    <w:rsid w:val="00B2369B"/>
    <w:rsid w:val="00B33ED9"/>
    <w:rsid w:val="00B3523F"/>
    <w:rsid w:val="00B4076E"/>
    <w:rsid w:val="00B4119B"/>
    <w:rsid w:val="00B41851"/>
    <w:rsid w:val="00B41F92"/>
    <w:rsid w:val="00B42422"/>
    <w:rsid w:val="00B458C0"/>
    <w:rsid w:val="00B503D9"/>
    <w:rsid w:val="00B52116"/>
    <w:rsid w:val="00B60EDB"/>
    <w:rsid w:val="00B64258"/>
    <w:rsid w:val="00B6745D"/>
    <w:rsid w:val="00B72816"/>
    <w:rsid w:val="00B73C17"/>
    <w:rsid w:val="00B769EA"/>
    <w:rsid w:val="00B8569C"/>
    <w:rsid w:val="00B92B58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3E1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2F48"/>
    <w:rsid w:val="00C43B31"/>
    <w:rsid w:val="00C4631C"/>
    <w:rsid w:val="00C50536"/>
    <w:rsid w:val="00C545DF"/>
    <w:rsid w:val="00C55EB7"/>
    <w:rsid w:val="00C63335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52F1"/>
    <w:rsid w:val="00CB5FE4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329D"/>
    <w:rsid w:val="00CF4F18"/>
    <w:rsid w:val="00CF4F3D"/>
    <w:rsid w:val="00CF56F9"/>
    <w:rsid w:val="00CF7CAE"/>
    <w:rsid w:val="00D016C8"/>
    <w:rsid w:val="00D0362F"/>
    <w:rsid w:val="00D052B0"/>
    <w:rsid w:val="00D05628"/>
    <w:rsid w:val="00D05745"/>
    <w:rsid w:val="00D064E5"/>
    <w:rsid w:val="00D068D0"/>
    <w:rsid w:val="00D072EA"/>
    <w:rsid w:val="00D142EB"/>
    <w:rsid w:val="00D16379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4D2A"/>
    <w:rsid w:val="00D454EC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7E6"/>
    <w:rsid w:val="00D97CD9"/>
    <w:rsid w:val="00DA132F"/>
    <w:rsid w:val="00DA1CA9"/>
    <w:rsid w:val="00DA1FBF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3B1F"/>
    <w:rsid w:val="00DC4DA2"/>
    <w:rsid w:val="00DC5B59"/>
    <w:rsid w:val="00DD1FC5"/>
    <w:rsid w:val="00DD2FDC"/>
    <w:rsid w:val="00DD4AB9"/>
    <w:rsid w:val="00DD594E"/>
    <w:rsid w:val="00DE0E83"/>
    <w:rsid w:val="00DE1406"/>
    <w:rsid w:val="00DE1B73"/>
    <w:rsid w:val="00DE4FCC"/>
    <w:rsid w:val="00DE66CE"/>
    <w:rsid w:val="00E0084C"/>
    <w:rsid w:val="00E00B6D"/>
    <w:rsid w:val="00E041C5"/>
    <w:rsid w:val="00E05242"/>
    <w:rsid w:val="00E07793"/>
    <w:rsid w:val="00E07838"/>
    <w:rsid w:val="00E27B9F"/>
    <w:rsid w:val="00E305A4"/>
    <w:rsid w:val="00E31284"/>
    <w:rsid w:val="00E340BC"/>
    <w:rsid w:val="00E35A33"/>
    <w:rsid w:val="00E37501"/>
    <w:rsid w:val="00E4148D"/>
    <w:rsid w:val="00E46945"/>
    <w:rsid w:val="00E471EA"/>
    <w:rsid w:val="00E477A3"/>
    <w:rsid w:val="00E51135"/>
    <w:rsid w:val="00E51F8B"/>
    <w:rsid w:val="00E52E91"/>
    <w:rsid w:val="00E54C32"/>
    <w:rsid w:val="00E62835"/>
    <w:rsid w:val="00E64EDE"/>
    <w:rsid w:val="00E67147"/>
    <w:rsid w:val="00E70688"/>
    <w:rsid w:val="00E77645"/>
    <w:rsid w:val="00E826F3"/>
    <w:rsid w:val="00E850C1"/>
    <w:rsid w:val="00E852FF"/>
    <w:rsid w:val="00E8699B"/>
    <w:rsid w:val="00E90ABE"/>
    <w:rsid w:val="00E93CA6"/>
    <w:rsid w:val="00EA0DB9"/>
    <w:rsid w:val="00EA1D56"/>
    <w:rsid w:val="00EA22F8"/>
    <w:rsid w:val="00EA450A"/>
    <w:rsid w:val="00EB5ADE"/>
    <w:rsid w:val="00EB7C71"/>
    <w:rsid w:val="00EC125A"/>
    <w:rsid w:val="00EC20E5"/>
    <w:rsid w:val="00EC481A"/>
    <w:rsid w:val="00EC4A25"/>
    <w:rsid w:val="00EC7411"/>
    <w:rsid w:val="00EC79CB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5209"/>
    <w:rsid w:val="00EE7872"/>
    <w:rsid w:val="00EF2DFA"/>
    <w:rsid w:val="00F01730"/>
    <w:rsid w:val="00F01BC8"/>
    <w:rsid w:val="00F025A2"/>
    <w:rsid w:val="00F0718F"/>
    <w:rsid w:val="00F10EA3"/>
    <w:rsid w:val="00F125B8"/>
    <w:rsid w:val="00F15260"/>
    <w:rsid w:val="00F15931"/>
    <w:rsid w:val="00F15A8A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224"/>
    <w:rsid w:val="00F463B5"/>
    <w:rsid w:val="00F503B7"/>
    <w:rsid w:val="00F51625"/>
    <w:rsid w:val="00F54114"/>
    <w:rsid w:val="00F54A3D"/>
    <w:rsid w:val="00F569B1"/>
    <w:rsid w:val="00F57589"/>
    <w:rsid w:val="00F60C78"/>
    <w:rsid w:val="00F653B8"/>
    <w:rsid w:val="00F71331"/>
    <w:rsid w:val="00F7148E"/>
    <w:rsid w:val="00F74886"/>
    <w:rsid w:val="00F76F8F"/>
    <w:rsid w:val="00F90924"/>
    <w:rsid w:val="00F944C0"/>
    <w:rsid w:val="00FA0A35"/>
    <w:rsid w:val="00FA1266"/>
    <w:rsid w:val="00FA1342"/>
    <w:rsid w:val="00FA189A"/>
    <w:rsid w:val="00FA244D"/>
    <w:rsid w:val="00FA28FD"/>
    <w:rsid w:val="00FA2AEF"/>
    <w:rsid w:val="00FA30DE"/>
    <w:rsid w:val="00FA37A3"/>
    <w:rsid w:val="00FA5B92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  <w:rsid w:val="05C770D9"/>
    <w:rsid w:val="061E399F"/>
    <w:rsid w:val="06205095"/>
    <w:rsid w:val="08773131"/>
    <w:rsid w:val="0CCD3C2E"/>
    <w:rsid w:val="119E7CE2"/>
    <w:rsid w:val="12763B33"/>
    <w:rsid w:val="12781EDB"/>
    <w:rsid w:val="13EC18BF"/>
    <w:rsid w:val="296341F3"/>
    <w:rsid w:val="2D7B02C1"/>
    <w:rsid w:val="42C94F9C"/>
    <w:rsid w:val="454623F2"/>
    <w:rsid w:val="524F57B9"/>
    <w:rsid w:val="55ED4EF6"/>
    <w:rsid w:val="58C12C17"/>
    <w:rsid w:val="59FC7629"/>
    <w:rsid w:val="5A511C5F"/>
    <w:rsid w:val="5DBA28D8"/>
    <w:rsid w:val="5EA16810"/>
    <w:rsid w:val="60DE050F"/>
    <w:rsid w:val="6D6F6843"/>
    <w:rsid w:val="76A30220"/>
    <w:rsid w:val="788F1A11"/>
    <w:rsid w:val="7E387454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0FF29"/>
  <w15:docId w15:val="{FA4BB21F-05C0-3948-86A0-DB044D04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  <w:style w:type="table" w:customStyle="1" w:styleId="TableNormal1">
    <w:name w:val="Table Normal1"/>
    <w:basedOn w:val="TableNormal"/>
    <w:semiHidden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09F5-AEC8-469E-9659-9B41E2A5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CMCC</cp:lastModifiedBy>
  <cp:revision>12</cp:revision>
  <dcterms:created xsi:type="dcterms:W3CDTF">2026-01-18T00:54:00Z</dcterms:created>
  <dcterms:modified xsi:type="dcterms:W3CDTF">2026-01-30T05:13:00Z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774ef407b0f11ef80007d2900007d29">
    <vt:lpwstr>CWMkpRdg7r9lxsN/p/rmUb1aQS9STTENJMgzD7tW9TNDYJHZlci9sTbsGdppCLnQQZC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29F71C9A134046ABB746FED8E3ED2F22_13</vt:lpwstr>
  </property>
</Properties>
</file>